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4BB6AE" w14:textId="321824AB" w:rsidR="00F63B4A" w:rsidRDefault="00F63B4A" w:rsidP="00F63B4A">
      <w:pPr>
        <w:widowControl w:val="0"/>
        <w:tabs>
          <w:tab w:val="left" w:pos="4005"/>
        </w:tabs>
        <w:spacing w:after="0" w:line="240" w:lineRule="auto"/>
        <w:jc w:val="center"/>
        <w:rPr>
          <w:rFonts w:ascii="Cambria" w:eastAsia="Times New Roman" w:hAnsi="Cambria" w:cs="Times New Roman"/>
        </w:rPr>
      </w:pPr>
      <w:r>
        <w:rPr>
          <w:rFonts w:ascii="Cambria" w:eastAsia="Times New Roman" w:hAnsi="Cambria" w:cs="Times New Roman"/>
        </w:rPr>
        <w:t>MODELO DE PROPOSTA</w:t>
      </w:r>
    </w:p>
    <w:p w14:paraId="6CC6EAB5" w14:textId="77777777" w:rsidR="00F63B4A" w:rsidRDefault="00F63B4A" w:rsidP="00F63B4A">
      <w:pPr>
        <w:widowControl w:val="0"/>
        <w:tabs>
          <w:tab w:val="left" w:pos="4005"/>
        </w:tabs>
        <w:spacing w:after="0" w:line="240" w:lineRule="auto"/>
        <w:jc w:val="both"/>
        <w:rPr>
          <w:rFonts w:ascii="Cambria" w:eastAsia="Times New Roman" w:hAnsi="Cambria" w:cs="Times New Roman"/>
        </w:rPr>
      </w:pPr>
    </w:p>
    <w:p w14:paraId="511039A0" w14:textId="34A8C9E9" w:rsidR="00F63B4A" w:rsidRPr="00C62987" w:rsidRDefault="00F63B4A" w:rsidP="00F63B4A">
      <w:pPr>
        <w:widowControl w:val="0"/>
        <w:tabs>
          <w:tab w:val="left" w:pos="4005"/>
        </w:tabs>
        <w:spacing w:after="0" w:line="240" w:lineRule="auto"/>
        <w:jc w:val="both"/>
        <w:rPr>
          <w:rFonts w:ascii="Cambria" w:eastAsia="Times New Roman" w:hAnsi="Cambria" w:cs="Times New Roman"/>
        </w:rPr>
      </w:pPr>
      <w:r w:rsidRPr="00F63B4A">
        <w:rPr>
          <w:rFonts w:ascii="Cambria" w:eastAsia="Times New Roman" w:hAnsi="Cambria" w:cs="Times New Roman"/>
        </w:rPr>
        <w:t xml:space="preserve">A empresa.........................., estabelecida na (endereço completo, telefone, e endereço eletrônico, se houver), inscrita no CNPJ sob nº ......................................., neste ato representada por ........................................, cargo, RG........................., CPF........................, (endereço), vem por meio desta, apresentar Proposta de Preços ao </w:t>
      </w:r>
      <w:r>
        <w:rPr>
          <w:rFonts w:ascii="Cambria" w:eastAsia="Times New Roman" w:hAnsi="Cambria" w:cs="Times New Roman"/>
        </w:rPr>
        <w:t xml:space="preserve">Processo de Dispensa nº </w:t>
      </w:r>
      <w:r w:rsidR="00BB1150">
        <w:rPr>
          <w:rFonts w:ascii="Cambria" w:eastAsia="Times New Roman" w:hAnsi="Cambria" w:cs="Times New Roman"/>
        </w:rPr>
        <w:t>1</w:t>
      </w:r>
      <w:r w:rsidR="00557744">
        <w:rPr>
          <w:rFonts w:ascii="Cambria" w:eastAsia="Times New Roman" w:hAnsi="Cambria" w:cs="Times New Roman"/>
        </w:rPr>
        <w:t>1</w:t>
      </w:r>
      <w:r w:rsidR="00041F97">
        <w:rPr>
          <w:rFonts w:ascii="Cambria" w:eastAsia="Times New Roman" w:hAnsi="Cambria" w:cs="Times New Roman"/>
        </w:rPr>
        <w:t>/2026</w:t>
      </w:r>
      <w:r w:rsidRPr="00F63B4A">
        <w:rPr>
          <w:rFonts w:ascii="Cambria" w:eastAsia="Times New Roman" w:hAnsi="Cambria" w:cs="Times New Roman"/>
        </w:rPr>
        <w:t xml:space="preserve"> em epígrafe que tem por objeto </w:t>
      </w:r>
      <w:r w:rsidR="00BB1150">
        <w:rPr>
          <w:rFonts w:ascii="Cambria" w:eastAsia="Times New Roman" w:hAnsi="Cambria" w:cs="Times New Roman"/>
        </w:rPr>
        <w:t xml:space="preserve">a </w:t>
      </w:r>
      <w:r w:rsidR="00BB1150" w:rsidRPr="00BB1150">
        <w:rPr>
          <w:rFonts w:ascii="Cambria" w:eastAsia="Times New Roman" w:hAnsi="Cambria" w:cs="Times New Roman"/>
        </w:rPr>
        <w:t xml:space="preserve">contratação </w:t>
      </w:r>
      <w:r w:rsidR="00557744" w:rsidRPr="00557744">
        <w:rPr>
          <w:rFonts w:ascii="Cambria" w:eastAsia="Times New Roman" w:hAnsi="Cambria" w:cs="Times New Roman"/>
        </w:rPr>
        <w:t>de empresa especializada para a adequação, fabricação e instalação de guarda-corpos e corrimãos em aço inoxidável.</w:t>
      </w:r>
      <w:r w:rsidR="00A20181">
        <w:rPr>
          <w:rFonts w:ascii="Cambria" w:eastAsia="Times New Roman" w:hAnsi="Cambria" w:cs="Times New Roman"/>
        </w:rPr>
        <w:t>,</w:t>
      </w:r>
      <w:r w:rsidRPr="00C62987">
        <w:rPr>
          <w:rFonts w:ascii="Cambria" w:eastAsia="Times New Roman" w:hAnsi="Cambria" w:cs="Times New Roman"/>
        </w:rPr>
        <w:t xml:space="preserve"> conforme segue:</w:t>
      </w:r>
    </w:p>
    <w:p w14:paraId="0E2734F4" w14:textId="06CAE82A" w:rsidR="00B45AFE" w:rsidRDefault="00B45AFE"/>
    <w:tbl>
      <w:tblPr>
        <w:tblStyle w:val="Tabelacomgrade"/>
        <w:tblW w:w="10201" w:type="dxa"/>
        <w:tblInd w:w="-853" w:type="dxa"/>
        <w:tblLayout w:type="fixed"/>
        <w:tblLook w:val="04A0" w:firstRow="1" w:lastRow="0" w:firstColumn="1" w:lastColumn="0" w:noHBand="0" w:noVBand="1"/>
      </w:tblPr>
      <w:tblGrid>
        <w:gridCol w:w="941"/>
        <w:gridCol w:w="747"/>
        <w:gridCol w:w="859"/>
        <w:gridCol w:w="3685"/>
        <w:gridCol w:w="851"/>
        <w:gridCol w:w="850"/>
        <w:gridCol w:w="1134"/>
        <w:gridCol w:w="1134"/>
      </w:tblGrid>
      <w:tr w:rsidR="00557744" w:rsidRPr="00557744" w14:paraId="1ED799F3" w14:textId="77777777" w:rsidTr="00557744">
        <w:tc>
          <w:tcPr>
            <w:tcW w:w="941" w:type="dxa"/>
          </w:tcPr>
          <w:p w14:paraId="4317DB8D" w14:textId="77777777" w:rsidR="00557744" w:rsidRPr="00557744" w:rsidRDefault="00557744" w:rsidP="00557744">
            <w:pPr>
              <w:contextualSpacing/>
              <w:jc w:val="center"/>
              <w:rPr>
                <w:rFonts w:ascii="Cambria" w:eastAsiaTheme="minorEastAsia" w:hAnsi="Cambria"/>
                <w:b/>
                <w:sz w:val="18"/>
                <w:szCs w:val="18"/>
                <w:lang w:eastAsia="pt-BR"/>
              </w:rPr>
            </w:pPr>
            <w:bookmarkStart w:id="0" w:name="_Hlk204609098"/>
            <w:r w:rsidRPr="00557744">
              <w:rPr>
                <w:rFonts w:ascii="Cambria" w:eastAsiaTheme="minorEastAsia" w:hAnsi="Cambria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747" w:type="dxa"/>
          </w:tcPr>
          <w:p w14:paraId="054E801A" w14:textId="77777777" w:rsidR="00557744" w:rsidRPr="00557744" w:rsidRDefault="00557744" w:rsidP="00557744">
            <w:pPr>
              <w:contextualSpacing/>
              <w:jc w:val="center"/>
              <w:rPr>
                <w:rFonts w:ascii="Cambria" w:eastAsiaTheme="minorEastAsia" w:hAnsi="Cambria"/>
                <w:b/>
                <w:sz w:val="18"/>
                <w:szCs w:val="18"/>
                <w:lang w:eastAsia="pt-BR"/>
              </w:rPr>
            </w:pPr>
            <w:r w:rsidRPr="00557744">
              <w:rPr>
                <w:rFonts w:ascii="Cambria" w:eastAsiaTheme="minorEastAsia" w:hAnsi="Cambria"/>
                <w:b/>
                <w:sz w:val="18"/>
                <w:szCs w:val="18"/>
                <w:lang w:eastAsia="pt-BR"/>
              </w:rPr>
              <w:t>CATSERV</w:t>
            </w:r>
          </w:p>
        </w:tc>
        <w:tc>
          <w:tcPr>
            <w:tcW w:w="859" w:type="dxa"/>
          </w:tcPr>
          <w:p w14:paraId="2F950AB0" w14:textId="77777777" w:rsidR="00557744" w:rsidRPr="00557744" w:rsidRDefault="00557744" w:rsidP="00557744">
            <w:pPr>
              <w:contextualSpacing/>
              <w:jc w:val="center"/>
              <w:rPr>
                <w:rFonts w:ascii="Cambria" w:eastAsiaTheme="minorEastAsia" w:hAnsi="Cambria"/>
                <w:b/>
                <w:sz w:val="18"/>
                <w:szCs w:val="18"/>
                <w:lang w:eastAsia="pt-BR"/>
              </w:rPr>
            </w:pPr>
            <w:r w:rsidRPr="00557744">
              <w:rPr>
                <w:rFonts w:ascii="Cambria" w:eastAsiaTheme="minorEastAsia" w:hAnsi="Cambria"/>
                <w:b/>
                <w:sz w:val="18"/>
                <w:szCs w:val="18"/>
                <w:lang w:eastAsia="pt-BR"/>
              </w:rPr>
              <w:t>CÓDIGO</w:t>
            </w:r>
          </w:p>
        </w:tc>
        <w:tc>
          <w:tcPr>
            <w:tcW w:w="3685" w:type="dxa"/>
          </w:tcPr>
          <w:p w14:paraId="03C7BFFB" w14:textId="77777777" w:rsidR="00557744" w:rsidRPr="00557744" w:rsidRDefault="00557744" w:rsidP="00557744">
            <w:pPr>
              <w:contextualSpacing/>
              <w:jc w:val="center"/>
              <w:rPr>
                <w:rFonts w:ascii="Cambria" w:eastAsiaTheme="minorEastAsia" w:hAnsi="Cambria"/>
                <w:b/>
                <w:sz w:val="18"/>
                <w:szCs w:val="18"/>
                <w:lang w:eastAsia="pt-BR"/>
              </w:rPr>
            </w:pPr>
            <w:r w:rsidRPr="00557744">
              <w:rPr>
                <w:rFonts w:ascii="Cambria" w:eastAsiaTheme="minorEastAsia" w:hAnsi="Cambria"/>
                <w:b/>
                <w:sz w:val="18"/>
                <w:szCs w:val="18"/>
                <w:lang w:eastAsia="pt-BR"/>
              </w:rPr>
              <w:t>DESCRIÇÃO</w:t>
            </w:r>
          </w:p>
        </w:tc>
        <w:tc>
          <w:tcPr>
            <w:tcW w:w="851" w:type="dxa"/>
          </w:tcPr>
          <w:p w14:paraId="211CC2F2" w14:textId="77777777" w:rsidR="00557744" w:rsidRPr="00557744" w:rsidRDefault="00557744" w:rsidP="00557744">
            <w:pPr>
              <w:contextualSpacing/>
              <w:jc w:val="center"/>
              <w:rPr>
                <w:rFonts w:ascii="Cambria" w:eastAsiaTheme="minorEastAsia" w:hAnsi="Cambria"/>
                <w:b/>
                <w:sz w:val="18"/>
                <w:szCs w:val="18"/>
                <w:lang w:eastAsia="pt-BR"/>
              </w:rPr>
            </w:pPr>
            <w:r w:rsidRPr="00557744">
              <w:rPr>
                <w:rFonts w:ascii="Cambria" w:eastAsiaTheme="minorEastAsia" w:hAnsi="Cambria"/>
                <w:b/>
                <w:sz w:val="18"/>
                <w:szCs w:val="18"/>
                <w:lang w:eastAsia="pt-BR"/>
              </w:rPr>
              <w:t>QUANTIDADE</w:t>
            </w:r>
          </w:p>
        </w:tc>
        <w:tc>
          <w:tcPr>
            <w:tcW w:w="850" w:type="dxa"/>
          </w:tcPr>
          <w:p w14:paraId="676F91AF" w14:textId="77777777" w:rsidR="00557744" w:rsidRPr="00557744" w:rsidRDefault="00557744" w:rsidP="00557744">
            <w:pPr>
              <w:contextualSpacing/>
              <w:jc w:val="center"/>
              <w:rPr>
                <w:rFonts w:ascii="Cambria" w:eastAsiaTheme="minorEastAsia" w:hAnsi="Cambria"/>
                <w:b/>
                <w:sz w:val="18"/>
                <w:szCs w:val="18"/>
                <w:lang w:eastAsia="pt-BR"/>
              </w:rPr>
            </w:pPr>
            <w:r w:rsidRPr="00557744">
              <w:rPr>
                <w:rFonts w:ascii="Cambria" w:eastAsiaTheme="minorEastAsia" w:hAnsi="Cambria"/>
                <w:b/>
                <w:sz w:val="18"/>
                <w:szCs w:val="18"/>
                <w:lang w:eastAsia="pt-BR"/>
              </w:rPr>
              <w:t>UNIDADE</w:t>
            </w:r>
          </w:p>
        </w:tc>
        <w:tc>
          <w:tcPr>
            <w:tcW w:w="1134" w:type="dxa"/>
          </w:tcPr>
          <w:p w14:paraId="3E34C343" w14:textId="77777777" w:rsidR="00557744" w:rsidRPr="00557744" w:rsidRDefault="00557744" w:rsidP="00557744">
            <w:pPr>
              <w:contextualSpacing/>
              <w:jc w:val="center"/>
              <w:rPr>
                <w:rFonts w:ascii="Cambria" w:eastAsiaTheme="minorEastAsia" w:hAnsi="Cambria"/>
                <w:b/>
                <w:sz w:val="18"/>
                <w:szCs w:val="18"/>
                <w:lang w:eastAsia="pt-BR"/>
              </w:rPr>
            </w:pPr>
            <w:r w:rsidRPr="00557744">
              <w:rPr>
                <w:rFonts w:ascii="Cambria" w:eastAsiaTheme="minorEastAsia" w:hAnsi="Cambria"/>
                <w:b/>
                <w:sz w:val="18"/>
                <w:szCs w:val="18"/>
                <w:lang w:eastAsia="pt-BR"/>
              </w:rPr>
              <w:t>VALOR UNITÁRIO R$</w:t>
            </w:r>
          </w:p>
        </w:tc>
        <w:tc>
          <w:tcPr>
            <w:tcW w:w="1134" w:type="dxa"/>
          </w:tcPr>
          <w:p w14:paraId="0933AF45" w14:textId="77777777" w:rsidR="00557744" w:rsidRPr="00557744" w:rsidRDefault="00557744" w:rsidP="00557744">
            <w:pPr>
              <w:contextualSpacing/>
              <w:jc w:val="center"/>
              <w:rPr>
                <w:rFonts w:ascii="Cambria" w:eastAsiaTheme="minorEastAsia" w:hAnsi="Cambria"/>
                <w:b/>
                <w:sz w:val="18"/>
                <w:szCs w:val="18"/>
                <w:lang w:eastAsia="pt-BR"/>
              </w:rPr>
            </w:pPr>
            <w:r w:rsidRPr="00557744">
              <w:rPr>
                <w:rFonts w:ascii="Cambria" w:eastAsiaTheme="minorEastAsia" w:hAnsi="Cambria"/>
                <w:b/>
                <w:sz w:val="18"/>
                <w:szCs w:val="18"/>
                <w:lang w:eastAsia="pt-BR"/>
              </w:rPr>
              <w:t>VALOR TOTAL R$</w:t>
            </w:r>
          </w:p>
        </w:tc>
      </w:tr>
      <w:tr w:rsidR="00557744" w:rsidRPr="00557744" w14:paraId="3B85298E" w14:textId="77777777" w:rsidTr="00557744">
        <w:tc>
          <w:tcPr>
            <w:tcW w:w="941" w:type="dxa"/>
          </w:tcPr>
          <w:p w14:paraId="5039B560" w14:textId="77777777" w:rsidR="00557744" w:rsidRPr="00557744" w:rsidRDefault="00557744" w:rsidP="00557744">
            <w:pPr>
              <w:contextualSpacing/>
              <w:jc w:val="center"/>
              <w:rPr>
                <w:rFonts w:ascii="Cambria" w:eastAsiaTheme="minorEastAsia" w:hAnsi="Cambria"/>
                <w:bCs/>
                <w:sz w:val="18"/>
                <w:szCs w:val="18"/>
                <w:lang w:eastAsia="pt-BR"/>
              </w:rPr>
            </w:pPr>
            <w:r w:rsidRPr="00557744">
              <w:rPr>
                <w:rFonts w:ascii="Cambria" w:eastAsiaTheme="minorEastAsia" w:hAnsi="Cambria"/>
                <w:bCs/>
                <w:sz w:val="18"/>
                <w:szCs w:val="18"/>
                <w:lang w:eastAsia="pt-BR"/>
              </w:rPr>
              <w:t>01</w:t>
            </w:r>
          </w:p>
        </w:tc>
        <w:tc>
          <w:tcPr>
            <w:tcW w:w="747" w:type="dxa"/>
          </w:tcPr>
          <w:p w14:paraId="50F00342" w14:textId="77777777" w:rsidR="00557744" w:rsidRPr="00557744" w:rsidRDefault="00557744" w:rsidP="00557744">
            <w:pPr>
              <w:contextualSpacing/>
              <w:jc w:val="center"/>
              <w:rPr>
                <w:rFonts w:ascii="Cambria" w:eastAsiaTheme="minorEastAsia" w:hAnsi="Cambria"/>
                <w:bCs/>
                <w:sz w:val="18"/>
                <w:szCs w:val="18"/>
                <w:lang w:eastAsia="pt-BR"/>
              </w:rPr>
            </w:pPr>
            <w:r w:rsidRPr="00557744">
              <w:rPr>
                <w:rFonts w:ascii="Cambria" w:eastAsiaTheme="minorEastAsia" w:hAnsi="Cambria"/>
                <w:bCs/>
                <w:sz w:val="18"/>
                <w:szCs w:val="18"/>
                <w:lang w:eastAsia="pt-BR"/>
              </w:rPr>
              <w:t>18180</w:t>
            </w:r>
          </w:p>
        </w:tc>
        <w:tc>
          <w:tcPr>
            <w:tcW w:w="859" w:type="dxa"/>
          </w:tcPr>
          <w:p w14:paraId="22B9DD96" w14:textId="77777777" w:rsidR="00557744" w:rsidRPr="00557744" w:rsidRDefault="00557744" w:rsidP="00557744">
            <w:pPr>
              <w:contextualSpacing/>
              <w:jc w:val="center"/>
              <w:rPr>
                <w:rFonts w:ascii="Cambria" w:eastAsiaTheme="minorEastAsia" w:hAnsi="Cambria"/>
                <w:bCs/>
                <w:sz w:val="18"/>
                <w:szCs w:val="18"/>
                <w:lang w:eastAsia="pt-BR"/>
              </w:rPr>
            </w:pPr>
            <w:r w:rsidRPr="00557744">
              <w:rPr>
                <w:rFonts w:ascii="Cambria" w:eastAsiaTheme="minorEastAsia" w:hAnsi="Cambria"/>
                <w:bCs/>
                <w:sz w:val="18"/>
                <w:szCs w:val="18"/>
                <w:lang w:eastAsia="pt-BR"/>
              </w:rPr>
              <w:t>99043</w:t>
            </w:r>
          </w:p>
        </w:tc>
        <w:tc>
          <w:tcPr>
            <w:tcW w:w="3685" w:type="dxa"/>
          </w:tcPr>
          <w:p w14:paraId="4F767877" w14:textId="77777777" w:rsidR="00557744" w:rsidRPr="00557744" w:rsidRDefault="00557744" w:rsidP="00557744">
            <w:pPr>
              <w:autoSpaceDE w:val="0"/>
              <w:autoSpaceDN w:val="0"/>
              <w:adjustRightInd w:val="0"/>
              <w:jc w:val="both"/>
              <w:rPr>
                <w:rFonts w:ascii="Cambria" w:hAnsi="Cambria" w:cs="Cambria"/>
                <w:b/>
                <w:bCs/>
                <w:color w:val="000000"/>
                <w:sz w:val="18"/>
                <w:szCs w:val="18"/>
              </w:rPr>
            </w:pPr>
            <w:r w:rsidRPr="00557744">
              <w:rPr>
                <w:rFonts w:ascii="Cambria" w:hAnsi="Cambria" w:cs="Cambria"/>
                <w:color w:val="000000"/>
                <w:sz w:val="18"/>
                <w:szCs w:val="18"/>
              </w:rPr>
              <w:t xml:space="preserve">Contratação de empresa especializada para a execução de </w:t>
            </w:r>
            <w:r w:rsidRPr="00557744">
              <w:rPr>
                <w:rFonts w:ascii="Cambria" w:hAnsi="Cambria" w:cs="Cambria"/>
                <w:b/>
                <w:bCs/>
                <w:color w:val="000000"/>
                <w:sz w:val="18"/>
                <w:szCs w:val="18"/>
              </w:rPr>
              <w:t xml:space="preserve">serviços de fabricação e montagem de estruturas metálicas em aço inoxidável </w:t>
            </w:r>
          </w:p>
          <w:p w14:paraId="0EF8572F" w14:textId="77777777" w:rsidR="00557744" w:rsidRPr="00557744" w:rsidRDefault="00557744" w:rsidP="00557744">
            <w:pPr>
              <w:autoSpaceDE w:val="0"/>
              <w:autoSpaceDN w:val="0"/>
              <w:adjustRightInd w:val="0"/>
              <w:jc w:val="both"/>
              <w:rPr>
                <w:rFonts w:ascii="Cambria" w:hAnsi="Cambria" w:cs="Cambria"/>
                <w:color w:val="000000"/>
                <w:sz w:val="18"/>
                <w:szCs w:val="18"/>
              </w:rPr>
            </w:pPr>
            <w:r w:rsidRPr="00557744">
              <w:rPr>
                <w:rFonts w:ascii="Cambria" w:hAnsi="Cambria" w:cs="Cambria"/>
                <w:color w:val="000000"/>
                <w:sz w:val="18"/>
                <w:szCs w:val="18"/>
              </w:rPr>
              <w:t xml:space="preserve">(guarda-corpos e corrimãos em aço inoxidável), compreendendo a desmontagem das estruturas existentes, adequação, fornecimento e instalação de guarda-corpos e corrimãos em áreas internas e externas da Câmara Municipal, conforme o </w:t>
            </w:r>
            <w:r w:rsidRPr="00557744">
              <w:rPr>
                <w:rFonts w:ascii="Cambria" w:hAnsi="Cambria" w:cs="Cambria"/>
                <w:b/>
                <w:bCs/>
                <w:color w:val="000000"/>
                <w:sz w:val="18"/>
                <w:szCs w:val="18"/>
              </w:rPr>
              <w:t>Memorial Descritivo (Anexo I)</w:t>
            </w:r>
            <w:r w:rsidRPr="00557744">
              <w:rPr>
                <w:rFonts w:ascii="Cambria" w:hAnsi="Cambria" w:cs="Cambria"/>
                <w:color w:val="000000"/>
                <w:sz w:val="18"/>
                <w:szCs w:val="18"/>
              </w:rPr>
              <w:t xml:space="preserve"> e o </w:t>
            </w:r>
            <w:r w:rsidRPr="00557744">
              <w:rPr>
                <w:rFonts w:ascii="Cambria" w:hAnsi="Cambria" w:cs="Cambria"/>
                <w:b/>
                <w:bCs/>
                <w:color w:val="000000"/>
                <w:sz w:val="18"/>
                <w:szCs w:val="18"/>
              </w:rPr>
              <w:t>Projeto Executivo (Anexo II)</w:t>
            </w:r>
            <w:r w:rsidRPr="00557744">
              <w:rPr>
                <w:rFonts w:ascii="Cambria" w:hAnsi="Cambria" w:cs="Cambria"/>
                <w:color w:val="000000"/>
                <w:sz w:val="18"/>
                <w:szCs w:val="18"/>
              </w:rPr>
              <w:t xml:space="preserve">. O serviço contempla o estrito cumprimento da </w:t>
            </w:r>
            <w:r w:rsidRPr="00557744">
              <w:rPr>
                <w:rFonts w:ascii="Cambria" w:hAnsi="Cambria" w:cs="Cambria"/>
                <w:b/>
                <w:bCs/>
                <w:color w:val="000000"/>
                <w:sz w:val="18"/>
                <w:szCs w:val="18"/>
              </w:rPr>
              <w:t>NBR 9050/2020</w:t>
            </w:r>
            <w:r w:rsidRPr="00557744">
              <w:rPr>
                <w:rFonts w:ascii="Cambria" w:hAnsi="Cambria" w:cs="Cambria"/>
                <w:color w:val="000000"/>
                <w:sz w:val="18"/>
                <w:szCs w:val="18"/>
              </w:rPr>
              <w:t xml:space="preserve"> (incluindo prolongamentos, alturas regulamentares e sinalização tátil), fornecimento integral de insumos (tubos de 1" e 2", chapas de fixação, ancoragens), mão de obra especializada em soldas tipo TIG/MIG com polimento fino (acabamento sem emendas aparentes), além do reaproveitamento técnico de materiais existentes onde viável. Entrega na modalidade 'chave na mão', incluindo limpeza final e a devida responsabilidade técnica (ART/RRT)."</w:t>
            </w:r>
          </w:p>
        </w:tc>
        <w:tc>
          <w:tcPr>
            <w:tcW w:w="851" w:type="dxa"/>
          </w:tcPr>
          <w:p w14:paraId="68355367" w14:textId="77777777" w:rsidR="00557744" w:rsidRPr="00557744" w:rsidRDefault="00557744" w:rsidP="00557744">
            <w:pPr>
              <w:contextualSpacing/>
              <w:jc w:val="center"/>
              <w:rPr>
                <w:rFonts w:ascii="Cambria" w:eastAsiaTheme="minorEastAsia" w:hAnsi="Cambria"/>
                <w:bCs/>
                <w:sz w:val="18"/>
                <w:szCs w:val="18"/>
                <w:lang w:eastAsia="pt-BR"/>
              </w:rPr>
            </w:pPr>
            <w:r w:rsidRPr="00557744">
              <w:rPr>
                <w:rFonts w:ascii="Cambria" w:eastAsiaTheme="minorEastAsia" w:hAnsi="Cambria"/>
                <w:bCs/>
                <w:sz w:val="18"/>
                <w:szCs w:val="18"/>
                <w:lang w:eastAsia="pt-BR"/>
              </w:rPr>
              <w:t>01</w:t>
            </w:r>
          </w:p>
        </w:tc>
        <w:tc>
          <w:tcPr>
            <w:tcW w:w="850" w:type="dxa"/>
          </w:tcPr>
          <w:p w14:paraId="60CD927F" w14:textId="77777777" w:rsidR="00557744" w:rsidRPr="00557744" w:rsidRDefault="00557744" w:rsidP="00557744">
            <w:pPr>
              <w:contextualSpacing/>
              <w:jc w:val="center"/>
              <w:rPr>
                <w:rFonts w:ascii="Cambria" w:eastAsiaTheme="minorEastAsia" w:hAnsi="Cambria"/>
                <w:bCs/>
                <w:sz w:val="18"/>
                <w:szCs w:val="18"/>
                <w:lang w:eastAsia="pt-BR"/>
              </w:rPr>
            </w:pPr>
            <w:r w:rsidRPr="00557744">
              <w:rPr>
                <w:rFonts w:ascii="Cambria" w:eastAsiaTheme="minorEastAsia" w:hAnsi="Cambria"/>
                <w:bCs/>
                <w:sz w:val="18"/>
                <w:szCs w:val="18"/>
                <w:lang w:eastAsia="pt-BR"/>
              </w:rPr>
              <w:t>serviço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A0A8C" w14:textId="77777777" w:rsidR="00557744" w:rsidRPr="00557744" w:rsidRDefault="00557744" w:rsidP="00557744">
            <w:pPr>
              <w:contextualSpacing/>
              <w:jc w:val="center"/>
              <w:rPr>
                <w:rFonts w:ascii="Cambria" w:eastAsiaTheme="minorEastAsia" w:hAnsi="Cambria"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F372BA" w14:textId="77777777" w:rsidR="00557744" w:rsidRPr="00557744" w:rsidRDefault="00557744" w:rsidP="00557744">
            <w:pPr>
              <w:contextualSpacing/>
              <w:jc w:val="center"/>
              <w:rPr>
                <w:rFonts w:ascii="Cambria" w:eastAsiaTheme="minorEastAsia" w:hAnsi="Cambria"/>
                <w:bCs/>
                <w:sz w:val="18"/>
                <w:szCs w:val="18"/>
                <w:lang w:eastAsia="pt-BR"/>
              </w:rPr>
            </w:pPr>
          </w:p>
        </w:tc>
      </w:tr>
      <w:bookmarkEnd w:id="0"/>
    </w:tbl>
    <w:p w14:paraId="31395A84" w14:textId="77777777" w:rsidR="00192874" w:rsidRDefault="00192874"/>
    <w:p w14:paraId="20E79095" w14:textId="77777777" w:rsidR="00F63B4A" w:rsidRPr="00F63B4A" w:rsidRDefault="00F63B4A" w:rsidP="00F63B4A">
      <w:pPr>
        <w:widowControl w:val="0"/>
        <w:tabs>
          <w:tab w:val="left" w:pos="4005"/>
        </w:tabs>
        <w:spacing w:after="0" w:line="240" w:lineRule="auto"/>
        <w:jc w:val="both"/>
        <w:rPr>
          <w:rFonts w:ascii="Cambria" w:eastAsia="Times New Roman" w:hAnsi="Cambria" w:cs="Times New Roman"/>
        </w:rPr>
      </w:pPr>
      <w:r w:rsidRPr="00F63B4A">
        <w:rPr>
          <w:rFonts w:ascii="Cambria" w:eastAsia="Times New Roman" w:hAnsi="Cambria" w:cs="Times New Roman"/>
        </w:rPr>
        <w:t>Informar Valor Total R$....</w:t>
      </w:r>
    </w:p>
    <w:p w14:paraId="6EA2579A" w14:textId="77777777" w:rsidR="00F63B4A" w:rsidRPr="00F63B4A" w:rsidRDefault="00F63B4A" w:rsidP="00F63B4A">
      <w:pPr>
        <w:widowControl w:val="0"/>
        <w:tabs>
          <w:tab w:val="left" w:pos="4005"/>
        </w:tabs>
        <w:spacing w:after="0" w:line="240" w:lineRule="auto"/>
        <w:jc w:val="both"/>
        <w:rPr>
          <w:rFonts w:ascii="Cambria" w:eastAsia="Times New Roman" w:hAnsi="Cambria" w:cs="Times New Roman"/>
        </w:rPr>
      </w:pPr>
    </w:p>
    <w:p w14:paraId="6507A6FA" w14:textId="77777777" w:rsidR="00F63B4A" w:rsidRPr="00F63B4A" w:rsidRDefault="00F63B4A" w:rsidP="00F63B4A">
      <w:pPr>
        <w:widowControl w:val="0"/>
        <w:tabs>
          <w:tab w:val="left" w:pos="4005"/>
        </w:tabs>
        <w:spacing w:after="0" w:line="240" w:lineRule="auto"/>
        <w:jc w:val="both"/>
        <w:rPr>
          <w:rFonts w:ascii="Cambria" w:eastAsia="Times New Roman" w:hAnsi="Cambria" w:cs="Times New Roman"/>
        </w:rPr>
      </w:pPr>
    </w:p>
    <w:p w14:paraId="719DC4B8" w14:textId="5F39C344" w:rsidR="00F63B4A" w:rsidRPr="00F63B4A" w:rsidRDefault="00F63B4A" w:rsidP="00F63B4A">
      <w:pPr>
        <w:widowControl w:val="0"/>
        <w:tabs>
          <w:tab w:val="left" w:pos="4005"/>
        </w:tabs>
        <w:spacing w:after="0" w:line="240" w:lineRule="auto"/>
        <w:jc w:val="both"/>
        <w:rPr>
          <w:rFonts w:ascii="Cambria" w:eastAsia="Times New Roman" w:hAnsi="Cambria" w:cs="Times New Roman"/>
        </w:rPr>
      </w:pPr>
      <w:r w:rsidRPr="00F63B4A">
        <w:rPr>
          <w:rFonts w:ascii="Cambria" w:eastAsia="Times New Roman" w:hAnsi="Cambria" w:cs="Times New Roman"/>
        </w:rPr>
        <w:t xml:space="preserve">A validade desta proposta é de 90 (noventa) dias corridos, contados da data da abertura </w:t>
      </w:r>
      <w:r>
        <w:rPr>
          <w:rFonts w:ascii="Cambria" w:eastAsia="Times New Roman" w:hAnsi="Cambria" w:cs="Times New Roman"/>
        </w:rPr>
        <w:t>das propostas.</w:t>
      </w:r>
    </w:p>
    <w:p w14:paraId="4C90C95E" w14:textId="77777777" w:rsidR="00F63B4A" w:rsidRPr="00F63B4A" w:rsidRDefault="00F63B4A" w:rsidP="00F63B4A">
      <w:pPr>
        <w:widowControl w:val="0"/>
        <w:tabs>
          <w:tab w:val="left" w:pos="4005"/>
        </w:tabs>
        <w:spacing w:after="0" w:line="240" w:lineRule="auto"/>
        <w:jc w:val="both"/>
        <w:rPr>
          <w:rFonts w:ascii="Cambria" w:eastAsia="Times New Roman" w:hAnsi="Cambria" w:cs="Times New Roman"/>
        </w:rPr>
      </w:pPr>
    </w:p>
    <w:p w14:paraId="698A052B" w14:textId="77777777" w:rsidR="00F63B4A" w:rsidRPr="00F63B4A" w:rsidRDefault="00F63B4A" w:rsidP="00F63B4A">
      <w:pPr>
        <w:widowControl w:val="0"/>
        <w:tabs>
          <w:tab w:val="left" w:pos="4005"/>
        </w:tabs>
        <w:spacing w:after="0" w:line="240" w:lineRule="auto"/>
        <w:jc w:val="both"/>
        <w:rPr>
          <w:rFonts w:ascii="Cambria" w:eastAsia="Times New Roman" w:hAnsi="Cambria" w:cs="Times New Roman"/>
        </w:rPr>
      </w:pPr>
    </w:p>
    <w:p w14:paraId="6EF543A5" w14:textId="77777777" w:rsidR="00F63B4A" w:rsidRPr="00F63B4A" w:rsidRDefault="00F63B4A" w:rsidP="00F63B4A">
      <w:pPr>
        <w:widowControl w:val="0"/>
        <w:numPr>
          <w:ilvl w:val="0"/>
          <w:numId w:val="1"/>
        </w:numPr>
        <w:tabs>
          <w:tab w:val="left" w:pos="4005"/>
        </w:tabs>
        <w:spacing w:after="0" w:line="240" w:lineRule="auto"/>
        <w:jc w:val="both"/>
        <w:rPr>
          <w:rFonts w:ascii="Cambria" w:eastAsia="Times New Roman" w:hAnsi="Cambria" w:cs="Times New Roman"/>
        </w:rPr>
      </w:pPr>
      <w:r w:rsidRPr="00F63B4A">
        <w:rPr>
          <w:rFonts w:ascii="Cambria" w:eastAsia="Times New Roman" w:hAnsi="Cambria" w:cs="Times New Roman"/>
        </w:rPr>
        <w:t>A apresentação da proposta implicará na plena aceitação das condições estabelecidas neste edital e seus anexos.</w:t>
      </w:r>
    </w:p>
    <w:p w14:paraId="523108E7" w14:textId="77777777" w:rsidR="00F63B4A" w:rsidRPr="00F63B4A" w:rsidRDefault="00F63B4A" w:rsidP="00F63B4A">
      <w:pPr>
        <w:widowControl w:val="0"/>
        <w:numPr>
          <w:ilvl w:val="0"/>
          <w:numId w:val="1"/>
        </w:numPr>
        <w:tabs>
          <w:tab w:val="left" w:pos="4005"/>
        </w:tabs>
        <w:spacing w:after="0" w:line="240" w:lineRule="auto"/>
        <w:jc w:val="both"/>
        <w:rPr>
          <w:rFonts w:ascii="Cambria" w:eastAsia="Times New Roman" w:hAnsi="Cambria" w:cs="Times New Roman"/>
        </w:rPr>
      </w:pPr>
      <w:r w:rsidRPr="00F63B4A">
        <w:rPr>
          <w:rFonts w:ascii="Cambria" w:eastAsia="Times New Roman" w:hAnsi="Cambria" w:cs="Times New Roman"/>
        </w:rPr>
        <w:t>Responsável pela assinatura do contrato ou da Ata de Registro de Preços:</w:t>
      </w:r>
    </w:p>
    <w:p w14:paraId="3E2F586A" w14:textId="77777777" w:rsidR="00F63B4A" w:rsidRPr="00F63B4A" w:rsidRDefault="00F63B4A" w:rsidP="00F63B4A">
      <w:pPr>
        <w:widowControl w:val="0"/>
        <w:tabs>
          <w:tab w:val="left" w:pos="4005"/>
        </w:tabs>
        <w:spacing w:after="0" w:line="240" w:lineRule="auto"/>
        <w:ind w:left="720"/>
        <w:jc w:val="both"/>
        <w:rPr>
          <w:rFonts w:ascii="Cambria" w:eastAsia="Times New Roman" w:hAnsi="Cambria" w:cs="Times New Roman"/>
        </w:rPr>
      </w:pPr>
    </w:p>
    <w:p w14:paraId="395FB3D3" w14:textId="77777777" w:rsidR="00F63B4A" w:rsidRPr="00F63B4A" w:rsidRDefault="00F63B4A" w:rsidP="00F63B4A">
      <w:pPr>
        <w:widowControl w:val="0"/>
        <w:tabs>
          <w:tab w:val="left" w:pos="4005"/>
        </w:tabs>
        <w:spacing w:after="0" w:line="240" w:lineRule="auto"/>
        <w:ind w:left="720"/>
        <w:jc w:val="both"/>
        <w:rPr>
          <w:rFonts w:ascii="Cambria" w:eastAsia="Times New Roman" w:hAnsi="Cambria" w:cs="Times New Roman"/>
        </w:rPr>
      </w:pPr>
      <w:r w:rsidRPr="00F63B4A">
        <w:rPr>
          <w:rFonts w:ascii="Cambria" w:eastAsia="Times New Roman" w:hAnsi="Cambria" w:cs="Times New Roman"/>
        </w:rPr>
        <w:t>- Nome: ..........................................................................</w:t>
      </w:r>
    </w:p>
    <w:p w14:paraId="27826CE9" w14:textId="77777777" w:rsidR="00F63B4A" w:rsidRPr="00F63B4A" w:rsidRDefault="00F63B4A" w:rsidP="00F63B4A">
      <w:pPr>
        <w:widowControl w:val="0"/>
        <w:tabs>
          <w:tab w:val="left" w:pos="4005"/>
        </w:tabs>
        <w:spacing w:after="0" w:line="240" w:lineRule="auto"/>
        <w:ind w:left="720"/>
        <w:jc w:val="both"/>
        <w:rPr>
          <w:rFonts w:ascii="Cambria" w:eastAsia="Times New Roman" w:hAnsi="Cambria" w:cs="Times New Roman"/>
        </w:rPr>
      </w:pPr>
      <w:r w:rsidRPr="00F63B4A">
        <w:rPr>
          <w:rFonts w:ascii="Cambria" w:eastAsia="Times New Roman" w:hAnsi="Cambria" w:cs="Times New Roman"/>
        </w:rPr>
        <w:t>- CPF: ..............................................................................</w:t>
      </w:r>
    </w:p>
    <w:p w14:paraId="5198F684" w14:textId="77777777" w:rsidR="00F63B4A" w:rsidRPr="00F63B4A" w:rsidRDefault="00F63B4A" w:rsidP="00F63B4A">
      <w:pPr>
        <w:widowControl w:val="0"/>
        <w:tabs>
          <w:tab w:val="left" w:pos="4005"/>
        </w:tabs>
        <w:spacing w:after="0" w:line="240" w:lineRule="auto"/>
        <w:ind w:left="720"/>
        <w:jc w:val="both"/>
        <w:rPr>
          <w:rFonts w:ascii="Cambria" w:eastAsia="Times New Roman" w:hAnsi="Cambria" w:cs="Times New Roman"/>
        </w:rPr>
      </w:pPr>
      <w:r w:rsidRPr="00F63B4A">
        <w:rPr>
          <w:rFonts w:ascii="Cambria" w:eastAsia="Times New Roman" w:hAnsi="Cambria" w:cs="Times New Roman"/>
        </w:rPr>
        <w:t>- Endereço:</w:t>
      </w:r>
    </w:p>
    <w:p w14:paraId="743617EB" w14:textId="77777777" w:rsidR="00F63B4A" w:rsidRPr="00F63B4A" w:rsidRDefault="00F63B4A" w:rsidP="00F63B4A">
      <w:pPr>
        <w:widowControl w:val="0"/>
        <w:tabs>
          <w:tab w:val="left" w:pos="4005"/>
        </w:tabs>
        <w:spacing w:after="0" w:line="240" w:lineRule="auto"/>
        <w:ind w:left="720"/>
        <w:jc w:val="both"/>
        <w:rPr>
          <w:rFonts w:ascii="Cambria" w:eastAsia="Times New Roman" w:hAnsi="Cambria" w:cs="Times New Roman"/>
        </w:rPr>
      </w:pPr>
      <w:r w:rsidRPr="00F63B4A">
        <w:rPr>
          <w:rFonts w:ascii="Cambria" w:eastAsia="Times New Roman" w:hAnsi="Cambria" w:cs="Times New Roman"/>
        </w:rPr>
        <w:t>- Telefone</w:t>
      </w:r>
    </w:p>
    <w:p w14:paraId="5A4076C6" w14:textId="77777777" w:rsidR="00F63B4A" w:rsidRPr="00F63B4A" w:rsidRDefault="00F63B4A" w:rsidP="00F63B4A">
      <w:pPr>
        <w:widowControl w:val="0"/>
        <w:tabs>
          <w:tab w:val="left" w:pos="4005"/>
        </w:tabs>
        <w:spacing w:after="0" w:line="240" w:lineRule="auto"/>
        <w:ind w:left="720"/>
        <w:jc w:val="both"/>
        <w:rPr>
          <w:rFonts w:ascii="Cambria" w:eastAsia="Times New Roman" w:hAnsi="Cambria" w:cs="Times New Roman"/>
        </w:rPr>
      </w:pPr>
      <w:r w:rsidRPr="00F63B4A">
        <w:rPr>
          <w:rFonts w:ascii="Cambria" w:eastAsia="Times New Roman" w:hAnsi="Cambria" w:cs="Times New Roman"/>
        </w:rPr>
        <w:t xml:space="preserve">- </w:t>
      </w:r>
      <w:proofErr w:type="gramStart"/>
      <w:r w:rsidRPr="00F63B4A">
        <w:rPr>
          <w:rFonts w:ascii="Cambria" w:eastAsia="Times New Roman" w:hAnsi="Cambria" w:cs="Times New Roman"/>
        </w:rPr>
        <w:t>e-mail</w:t>
      </w:r>
      <w:proofErr w:type="gramEnd"/>
    </w:p>
    <w:p w14:paraId="7619730D" w14:textId="77777777" w:rsidR="00F63B4A" w:rsidRPr="00F63B4A" w:rsidRDefault="00F63B4A" w:rsidP="00F63B4A">
      <w:pPr>
        <w:widowControl w:val="0"/>
        <w:tabs>
          <w:tab w:val="left" w:pos="4005"/>
        </w:tabs>
        <w:spacing w:after="0" w:line="240" w:lineRule="auto"/>
        <w:ind w:left="720"/>
        <w:jc w:val="both"/>
        <w:rPr>
          <w:rFonts w:ascii="Cambria" w:eastAsia="Times New Roman" w:hAnsi="Cambria" w:cs="Times New Roman"/>
        </w:rPr>
      </w:pPr>
    </w:p>
    <w:p w14:paraId="495FB3DB" w14:textId="77777777" w:rsidR="00F63B4A" w:rsidRPr="00F63B4A" w:rsidRDefault="00F63B4A" w:rsidP="00F63B4A">
      <w:pPr>
        <w:widowControl w:val="0"/>
        <w:tabs>
          <w:tab w:val="left" w:pos="4005"/>
        </w:tabs>
        <w:spacing w:after="0" w:line="240" w:lineRule="auto"/>
        <w:ind w:left="720"/>
        <w:jc w:val="both"/>
        <w:rPr>
          <w:rFonts w:ascii="Cambria" w:eastAsia="Times New Roman" w:hAnsi="Cambria" w:cs="Times New Roman"/>
        </w:rPr>
      </w:pPr>
    </w:p>
    <w:p w14:paraId="7783B564" w14:textId="77777777" w:rsidR="00F63B4A" w:rsidRPr="00F63B4A" w:rsidRDefault="00F63B4A" w:rsidP="00F63B4A">
      <w:pPr>
        <w:widowControl w:val="0"/>
        <w:tabs>
          <w:tab w:val="left" w:pos="4005"/>
        </w:tabs>
        <w:spacing w:after="0" w:line="240" w:lineRule="auto"/>
        <w:ind w:left="720"/>
        <w:jc w:val="both"/>
        <w:rPr>
          <w:rFonts w:ascii="Cambria" w:eastAsia="Times New Roman" w:hAnsi="Cambria" w:cs="Times New Roman"/>
        </w:rPr>
      </w:pPr>
    </w:p>
    <w:p w14:paraId="12D2BF8E" w14:textId="03348908" w:rsidR="00F63B4A" w:rsidRPr="00F63B4A" w:rsidRDefault="00F63B4A" w:rsidP="00F63B4A">
      <w:pPr>
        <w:widowControl w:val="0"/>
        <w:tabs>
          <w:tab w:val="left" w:pos="4005"/>
        </w:tabs>
        <w:spacing w:after="0" w:line="240" w:lineRule="auto"/>
        <w:ind w:left="720"/>
        <w:jc w:val="both"/>
        <w:rPr>
          <w:rFonts w:ascii="Cambria" w:eastAsia="Times New Roman" w:hAnsi="Cambria" w:cs="Times New Roman"/>
        </w:rPr>
      </w:pPr>
      <w:r w:rsidRPr="00F63B4A">
        <w:rPr>
          <w:rFonts w:ascii="Cambria" w:eastAsia="Times New Roman" w:hAnsi="Cambria" w:cs="Times New Roman"/>
        </w:rPr>
        <w:t xml:space="preserve">_______________________________________________, ______________, ________________de </w:t>
      </w:r>
      <w:r w:rsidR="00041F97">
        <w:rPr>
          <w:rFonts w:ascii="Cambria" w:eastAsia="Times New Roman" w:hAnsi="Cambria" w:cs="Times New Roman"/>
        </w:rPr>
        <w:t>2026.</w:t>
      </w:r>
    </w:p>
    <w:p w14:paraId="3A0B78BD" w14:textId="77777777" w:rsidR="00F63B4A" w:rsidRPr="00F63B4A" w:rsidRDefault="00F63B4A" w:rsidP="00F63B4A">
      <w:pPr>
        <w:widowControl w:val="0"/>
        <w:tabs>
          <w:tab w:val="left" w:pos="4005"/>
        </w:tabs>
        <w:spacing w:after="0" w:line="240" w:lineRule="auto"/>
        <w:ind w:left="720"/>
        <w:jc w:val="center"/>
        <w:rPr>
          <w:rFonts w:ascii="Cambria" w:eastAsia="Times New Roman" w:hAnsi="Cambria" w:cs="Times New Roman"/>
        </w:rPr>
      </w:pPr>
      <w:r w:rsidRPr="00F63B4A">
        <w:rPr>
          <w:rFonts w:ascii="Cambria" w:eastAsia="Times New Roman" w:hAnsi="Cambria" w:cs="Times New Roman"/>
        </w:rPr>
        <w:lastRenderedPageBreak/>
        <w:t>Local e Data</w:t>
      </w:r>
    </w:p>
    <w:p w14:paraId="6523AF71" w14:textId="77777777" w:rsidR="00F63B4A" w:rsidRPr="00F63B4A" w:rsidRDefault="00F63B4A" w:rsidP="00F63B4A">
      <w:pPr>
        <w:widowControl w:val="0"/>
        <w:tabs>
          <w:tab w:val="left" w:pos="4005"/>
        </w:tabs>
        <w:spacing w:after="0" w:line="240" w:lineRule="auto"/>
        <w:ind w:left="720"/>
        <w:jc w:val="center"/>
        <w:rPr>
          <w:rFonts w:ascii="Cambria" w:eastAsia="Times New Roman" w:hAnsi="Cambria" w:cs="Times New Roman"/>
        </w:rPr>
      </w:pPr>
    </w:p>
    <w:p w14:paraId="250E7884" w14:textId="77777777" w:rsidR="00F63B4A" w:rsidRPr="00F63B4A" w:rsidRDefault="00F63B4A" w:rsidP="00F63B4A">
      <w:pPr>
        <w:widowControl w:val="0"/>
        <w:tabs>
          <w:tab w:val="left" w:pos="4005"/>
        </w:tabs>
        <w:spacing w:after="0" w:line="240" w:lineRule="auto"/>
        <w:ind w:left="720"/>
        <w:jc w:val="center"/>
        <w:rPr>
          <w:rFonts w:ascii="Cambria" w:eastAsia="Times New Roman" w:hAnsi="Cambria" w:cs="Times New Roman"/>
        </w:rPr>
      </w:pPr>
    </w:p>
    <w:p w14:paraId="37321A19" w14:textId="77777777" w:rsidR="00F63B4A" w:rsidRPr="00F63B4A" w:rsidRDefault="00F63B4A" w:rsidP="00F63B4A">
      <w:pPr>
        <w:widowControl w:val="0"/>
        <w:tabs>
          <w:tab w:val="left" w:pos="4005"/>
        </w:tabs>
        <w:spacing w:after="0" w:line="240" w:lineRule="auto"/>
        <w:ind w:left="720"/>
        <w:jc w:val="center"/>
        <w:rPr>
          <w:rFonts w:ascii="Cambria" w:eastAsia="Times New Roman" w:hAnsi="Cambria" w:cs="Times New Roman"/>
        </w:rPr>
      </w:pPr>
      <w:r w:rsidRPr="00F63B4A">
        <w:rPr>
          <w:rFonts w:ascii="Cambria" w:eastAsia="Times New Roman" w:hAnsi="Cambria" w:cs="Times New Roman"/>
        </w:rPr>
        <w:t>Assinatura do Responsável pela Empresa</w:t>
      </w:r>
    </w:p>
    <w:p w14:paraId="18200920" w14:textId="77777777" w:rsidR="00F63B4A" w:rsidRPr="00F63B4A" w:rsidRDefault="00F63B4A" w:rsidP="00F63B4A">
      <w:pPr>
        <w:widowControl w:val="0"/>
        <w:tabs>
          <w:tab w:val="left" w:pos="4005"/>
        </w:tabs>
        <w:spacing w:after="0" w:line="240" w:lineRule="auto"/>
        <w:ind w:left="720"/>
        <w:jc w:val="center"/>
        <w:rPr>
          <w:rFonts w:ascii="Cambria" w:eastAsia="Times New Roman" w:hAnsi="Cambria" w:cs="Times New Roman"/>
        </w:rPr>
      </w:pPr>
      <w:r w:rsidRPr="00F63B4A">
        <w:rPr>
          <w:rFonts w:ascii="Cambria" w:eastAsia="Times New Roman" w:hAnsi="Cambria" w:cs="Times New Roman"/>
        </w:rPr>
        <w:t>(nome legível/cargo)</w:t>
      </w:r>
    </w:p>
    <w:p w14:paraId="7AA3644F" w14:textId="77777777" w:rsidR="00F63B4A" w:rsidRDefault="00F63B4A"/>
    <w:sectPr w:rsidR="00F63B4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745663"/>
    <w:multiLevelType w:val="hybridMultilevel"/>
    <w:tmpl w:val="E2928F3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B4A"/>
    <w:rsid w:val="00041F97"/>
    <w:rsid w:val="00072FDD"/>
    <w:rsid w:val="00154135"/>
    <w:rsid w:val="0017526F"/>
    <w:rsid w:val="00192874"/>
    <w:rsid w:val="0022516B"/>
    <w:rsid w:val="002544B2"/>
    <w:rsid w:val="002652A0"/>
    <w:rsid w:val="002C2E09"/>
    <w:rsid w:val="002F6094"/>
    <w:rsid w:val="003F78D8"/>
    <w:rsid w:val="00494700"/>
    <w:rsid w:val="00546017"/>
    <w:rsid w:val="005503C8"/>
    <w:rsid w:val="00557744"/>
    <w:rsid w:val="006A164C"/>
    <w:rsid w:val="00727427"/>
    <w:rsid w:val="00790ECB"/>
    <w:rsid w:val="00795E8C"/>
    <w:rsid w:val="007A3303"/>
    <w:rsid w:val="007C7A2E"/>
    <w:rsid w:val="007D5203"/>
    <w:rsid w:val="008A4F0E"/>
    <w:rsid w:val="00A20181"/>
    <w:rsid w:val="00AF7F9A"/>
    <w:rsid w:val="00B45AFE"/>
    <w:rsid w:val="00B9673D"/>
    <w:rsid w:val="00BB1150"/>
    <w:rsid w:val="00C32193"/>
    <w:rsid w:val="00C62987"/>
    <w:rsid w:val="00CA084B"/>
    <w:rsid w:val="00CB305B"/>
    <w:rsid w:val="00CF641C"/>
    <w:rsid w:val="00DA4A30"/>
    <w:rsid w:val="00E47988"/>
    <w:rsid w:val="00F52549"/>
    <w:rsid w:val="00F63B4A"/>
    <w:rsid w:val="00FC15EB"/>
    <w:rsid w:val="00FC4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5233C"/>
  <w15:chartTrackingRefBased/>
  <w15:docId w15:val="{7B555911-A1C8-46B4-89B7-8F957714E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agraphStyle">
    <w:name w:val="Paragraph Style"/>
    <w:rsid w:val="001928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paragraph" w:styleId="SemEspaamento">
    <w:name w:val="No Spacing"/>
    <w:uiPriority w:val="1"/>
    <w:qFormat/>
    <w:rsid w:val="00192874"/>
    <w:pPr>
      <w:spacing w:after="0" w:line="240" w:lineRule="auto"/>
    </w:pPr>
    <w:rPr>
      <w:rFonts w:eastAsiaTheme="minorEastAsia"/>
      <w:lang w:eastAsia="pt-BR"/>
    </w:rPr>
  </w:style>
  <w:style w:type="character" w:customStyle="1" w:styleId="fadeinm1hgl8">
    <w:name w:val="_fadein_m1hgl_8"/>
    <w:basedOn w:val="Fontepargpadro"/>
    <w:rsid w:val="007A3303"/>
  </w:style>
  <w:style w:type="character" w:styleId="Forte">
    <w:name w:val="Strong"/>
    <w:basedOn w:val="Fontepargpadro"/>
    <w:uiPriority w:val="22"/>
    <w:qFormat/>
    <w:rsid w:val="00C32193"/>
    <w:rPr>
      <w:b/>
      <w:bCs/>
    </w:rPr>
  </w:style>
  <w:style w:type="paragraph" w:styleId="NormalWeb">
    <w:name w:val="Normal (Web)"/>
    <w:basedOn w:val="Normal"/>
    <w:uiPriority w:val="99"/>
    <w:unhideWhenUsed/>
    <w:rsid w:val="00C321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ragraph">
    <w:name w:val="paragraph"/>
    <w:basedOn w:val="Normal"/>
    <w:rsid w:val="00C321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54601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math-inline">
    <w:name w:val="math-inline"/>
    <w:basedOn w:val="Fontepargpadro"/>
    <w:rsid w:val="00727427"/>
  </w:style>
  <w:style w:type="character" w:customStyle="1" w:styleId="citation-187">
    <w:name w:val="citation-187"/>
    <w:basedOn w:val="Fontepargpadro"/>
    <w:rsid w:val="00727427"/>
  </w:style>
  <w:style w:type="character" w:customStyle="1" w:styleId="citation-176">
    <w:name w:val="citation-176"/>
    <w:basedOn w:val="Fontepargpadro"/>
    <w:rsid w:val="00727427"/>
  </w:style>
  <w:style w:type="character" w:customStyle="1" w:styleId="citation-175">
    <w:name w:val="citation-175"/>
    <w:basedOn w:val="Fontepargpadro"/>
    <w:rsid w:val="00727427"/>
  </w:style>
  <w:style w:type="character" w:customStyle="1" w:styleId="citation-174">
    <w:name w:val="citation-174"/>
    <w:basedOn w:val="Fontepargpadro"/>
    <w:rsid w:val="00727427"/>
  </w:style>
  <w:style w:type="character" w:customStyle="1" w:styleId="citation-173">
    <w:name w:val="citation-173"/>
    <w:basedOn w:val="Fontepargpadro"/>
    <w:rsid w:val="00727427"/>
  </w:style>
  <w:style w:type="character" w:customStyle="1" w:styleId="citation-172">
    <w:name w:val="citation-172"/>
    <w:basedOn w:val="Fontepargpadro"/>
    <w:rsid w:val="00727427"/>
  </w:style>
  <w:style w:type="character" w:customStyle="1" w:styleId="citation-171">
    <w:name w:val="citation-171"/>
    <w:basedOn w:val="Fontepargpadro"/>
    <w:rsid w:val="00727427"/>
  </w:style>
  <w:style w:type="character" w:customStyle="1" w:styleId="citation-170">
    <w:name w:val="citation-170"/>
    <w:basedOn w:val="Fontepargpadro"/>
    <w:rsid w:val="00727427"/>
  </w:style>
  <w:style w:type="character" w:customStyle="1" w:styleId="citation-169">
    <w:name w:val="citation-169"/>
    <w:basedOn w:val="Fontepargpadro"/>
    <w:rsid w:val="00727427"/>
  </w:style>
  <w:style w:type="character" w:customStyle="1" w:styleId="citation-168">
    <w:name w:val="citation-168"/>
    <w:basedOn w:val="Fontepargpadro"/>
    <w:rsid w:val="00727427"/>
  </w:style>
  <w:style w:type="character" w:customStyle="1" w:styleId="citation-167">
    <w:name w:val="citation-167"/>
    <w:basedOn w:val="Fontepargpadro"/>
    <w:rsid w:val="00727427"/>
  </w:style>
  <w:style w:type="character" w:customStyle="1" w:styleId="citation-166">
    <w:name w:val="citation-166"/>
    <w:basedOn w:val="Fontepargpadro"/>
    <w:rsid w:val="00727427"/>
  </w:style>
  <w:style w:type="character" w:customStyle="1" w:styleId="citation-165">
    <w:name w:val="citation-165"/>
    <w:basedOn w:val="Fontepargpadro"/>
    <w:rsid w:val="00727427"/>
  </w:style>
  <w:style w:type="character" w:customStyle="1" w:styleId="citation-164">
    <w:name w:val="citation-164"/>
    <w:basedOn w:val="Fontepargpadro"/>
    <w:rsid w:val="00727427"/>
  </w:style>
  <w:style w:type="character" w:customStyle="1" w:styleId="citation-163">
    <w:name w:val="citation-163"/>
    <w:basedOn w:val="Fontepargpadro"/>
    <w:rsid w:val="00727427"/>
  </w:style>
  <w:style w:type="character" w:customStyle="1" w:styleId="citation-162">
    <w:name w:val="citation-162"/>
    <w:basedOn w:val="Fontepargpadro"/>
    <w:rsid w:val="00727427"/>
  </w:style>
  <w:style w:type="character" w:customStyle="1" w:styleId="citation-161">
    <w:name w:val="citation-161"/>
    <w:basedOn w:val="Fontepargpadro"/>
    <w:rsid w:val="00727427"/>
  </w:style>
  <w:style w:type="character" w:customStyle="1" w:styleId="citation-160">
    <w:name w:val="citation-160"/>
    <w:basedOn w:val="Fontepargpadro"/>
    <w:rsid w:val="00727427"/>
  </w:style>
  <w:style w:type="character" w:customStyle="1" w:styleId="citation-159">
    <w:name w:val="citation-159"/>
    <w:basedOn w:val="Fontepargpadro"/>
    <w:rsid w:val="00727427"/>
  </w:style>
  <w:style w:type="character" w:customStyle="1" w:styleId="citation-158">
    <w:name w:val="citation-158"/>
    <w:basedOn w:val="Fontepargpadro"/>
    <w:rsid w:val="00727427"/>
  </w:style>
  <w:style w:type="character" w:customStyle="1" w:styleId="citation-157">
    <w:name w:val="citation-157"/>
    <w:basedOn w:val="Fontepargpadro"/>
    <w:rsid w:val="00727427"/>
  </w:style>
  <w:style w:type="character" w:customStyle="1" w:styleId="citation-156">
    <w:name w:val="citation-156"/>
    <w:basedOn w:val="Fontepargpadro"/>
    <w:rsid w:val="00727427"/>
  </w:style>
  <w:style w:type="character" w:customStyle="1" w:styleId="citation-155">
    <w:name w:val="citation-155"/>
    <w:basedOn w:val="Fontepargpadro"/>
    <w:rsid w:val="00727427"/>
  </w:style>
  <w:style w:type="character" w:customStyle="1" w:styleId="citation-87">
    <w:name w:val="citation-87"/>
    <w:basedOn w:val="Fontepargpadro"/>
    <w:rsid w:val="00FC4723"/>
  </w:style>
  <w:style w:type="character" w:customStyle="1" w:styleId="citation-86">
    <w:name w:val="citation-86"/>
    <w:basedOn w:val="Fontepargpadro"/>
    <w:rsid w:val="00FC4723"/>
  </w:style>
  <w:style w:type="character" w:customStyle="1" w:styleId="citation-85">
    <w:name w:val="citation-85"/>
    <w:basedOn w:val="Fontepargpadro"/>
    <w:rsid w:val="00FC4723"/>
  </w:style>
  <w:style w:type="character" w:customStyle="1" w:styleId="citation-84">
    <w:name w:val="citation-84"/>
    <w:basedOn w:val="Fontepargpadro"/>
    <w:rsid w:val="00FC4723"/>
  </w:style>
  <w:style w:type="character" w:customStyle="1" w:styleId="citation-83">
    <w:name w:val="citation-83"/>
    <w:basedOn w:val="Fontepargpadro"/>
    <w:rsid w:val="00FC4723"/>
  </w:style>
  <w:style w:type="character" w:customStyle="1" w:styleId="citation-82">
    <w:name w:val="citation-82"/>
    <w:basedOn w:val="Fontepargpadro"/>
    <w:rsid w:val="00FC4723"/>
  </w:style>
  <w:style w:type="character" w:customStyle="1" w:styleId="citation-81">
    <w:name w:val="citation-81"/>
    <w:basedOn w:val="Fontepargpadro"/>
    <w:rsid w:val="00FC4723"/>
  </w:style>
  <w:style w:type="character" w:customStyle="1" w:styleId="citation-80">
    <w:name w:val="citation-80"/>
    <w:basedOn w:val="Fontepargpadro"/>
    <w:rsid w:val="00FC4723"/>
  </w:style>
  <w:style w:type="table" w:styleId="Tabelacomgrade">
    <w:name w:val="Table Grid"/>
    <w:basedOn w:val="Tabelanormal"/>
    <w:uiPriority w:val="39"/>
    <w:rsid w:val="005577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365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Cliente</cp:lastModifiedBy>
  <cp:revision>35</cp:revision>
  <dcterms:created xsi:type="dcterms:W3CDTF">2025-05-09T11:55:00Z</dcterms:created>
  <dcterms:modified xsi:type="dcterms:W3CDTF">2026-03-16T12:50:00Z</dcterms:modified>
</cp:coreProperties>
</file>